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2"/>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2"/>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November 20, 2024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7"/>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7"/>
              </w:numPr>
              <w:spacing w:after="0" w:line="240" w:lineRule="auto"/>
              <w:ind w:left="720" w:hanging="360"/>
              <w:rPr>
                <w:sz w:val="24"/>
                <w:szCs w:val="24"/>
              </w:rPr>
            </w:pPr>
            <w:hyperlink r:id="rId9">
              <w:r w:rsidDel="00000000" w:rsidR="00000000" w:rsidRPr="00000000">
                <w:rPr>
                  <w:color w:val="1155cc"/>
                  <w:sz w:val="24"/>
                  <w:szCs w:val="24"/>
                  <w:u w:val="single"/>
                  <w:rtl w:val="0"/>
                </w:rPr>
                <w:t xml:space="preserve">Approval of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numPr>
                <w:ilvl w:val="0"/>
                <w:numId w:val="7"/>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numPr>
                <w:ilvl w:val="0"/>
                <w:numId w:val="3"/>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School </w:t>
              </w:r>
            </w:hyperlink>
            <w:hyperlink r:id="rId11">
              <w:r w:rsidDel="00000000" w:rsidR="00000000" w:rsidRPr="00000000">
                <w:rPr>
                  <w:color w:val="1155cc"/>
                  <w:sz w:val="24"/>
                  <w:szCs w:val="24"/>
                  <w:u w:val="single"/>
                  <w:rtl w:val="0"/>
                </w:rPr>
                <w:t xml:space="preserve">Financials</w:t>
              </w:r>
            </w:hyperlink>
            <w:r w:rsidDel="00000000" w:rsidR="00000000" w:rsidRPr="00000000">
              <w:rPr>
                <w:rtl w:val="0"/>
              </w:rPr>
            </w:r>
          </w:p>
          <w:p w:rsidR="00000000" w:rsidDel="00000000" w:rsidP="00000000" w:rsidRDefault="00000000" w:rsidRPr="00000000" w14:paraId="0000003C">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0">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numPr>
                <w:ilvl w:val="0"/>
                <w:numId w:val="3"/>
              </w:numPr>
              <w:spacing w:after="0" w:line="240" w:lineRule="auto"/>
              <w:ind w:left="720" w:hanging="360"/>
              <w:rPr>
                <w:sz w:val="24"/>
                <w:szCs w:val="24"/>
                <w:u w:val="none"/>
              </w:rPr>
            </w:pPr>
            <w:bookmarkStart w:colFirst="0" w:colLast="0" w:name="_vkdhv87zdq23" w:id="6"/>
            <w:bookmarkEnd w:id="6"/>
            <w:hyperlink r:id="rId12">
              <w:r w:rsidDel="00000000" w:rsidR="00000000" w:rsidRPr="00000000">
                <w:rPr>
                  <w:color w:val="1155cc"/>
                  <w:sz w:val="24"/>
                  <w:szCs w:val="24"/>
                  <w:u w:val="single"/>
                  <w:rtl w:val="0"/>
                </w:rPr>
                <w:t xml:space="preserve">Foundation Financials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5">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numPr>
                <w:ilvl w:val="0"/>
                <w:numId w:val="3"/>
              </w:numPr>
              <w:spacing w:after="0" w:line="240" w:lineRule="auto"/>
              <w:ind w:left="720" w:hanging="360"/>
              <w:rPr>
                <w:sz w:val="24"/>
                <w:szCs w:val="24"/>
                <w:u w:val="none"/>
              </w:rPr>
            </w:pPr>
            <w:bookmarkStart w:colFirst="0" w:colLast="0" w:name="_vkdhv87zdq23" w:id="6"/>
            <w:bookmarkEnd w:id="6"/>
            <w:hyperlink r:id="rId13">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w:t>
            </w:r>
          </w:p>
          <w:p w:rsidR="00000000" w:rsidDel="00000000" w:rsidP="00000000" w:rsidRDefault="00000000" w:rsidRPr="00000000" w14:paraId="00000047">
            <w:pPr>
              <w:numPr>
                <w:ilvl w:val="0"/>
                <w:numId w:val="3"/>
              </w:numPr>
              <w:spacing w:after="0" w:line="240" w:lineRule="auto"/>
              <w:ind w:left="720" w:hanging="360"/>
              <w:rPr>
                <w:sz w:val="24"/>
                <w:szCs w:val="24"/>
                <w:u w:val="none"/>
              </w:rPr>
            </w:pPr>
            <w:bookmarkStart w:colFirst="0" w:colLast="0" w:name="_21gjormncb1h" w:id="8"/>
            <w:bookmarkEnd w:id="8"/>
            <w:r w:rsidDel="00000000" w:rsidR="00000000" w:rsidRPr="00000000">
              <w:rPr>
                <w:sz w:val="24"/>
                <w:szCs w:val="24"/>
                <w:rtl w:val="0"/>
              </w:rPr>
              <w:t xml:space="preserve">Strategic Plan comments and status update</w:t>
            </w:r>
          </w:p>
          <w:p w:rsidR="00000000" w:rsidDel="00000000" w:rsidP="00000000" w:rsidRDefault="00000000" w:rsidRPr="00000000" w14:paraId="00000048">
            <w:pPr>
              <w:numPr>
                <w:ilvl w:val="0"/>
                <w:numId w:val="3"/>
              </w:numPr>
              <w:spacing w:after="0" w:line="240" w:lineRule="auto"/>
              <w:ind w:left="720" w:hanging="360"/>
              <w:rPr>
                <w:sz w:val="24"/>
                <w:szCs w:val="24"/>
                <w:u w:val="none"/>
              </w:rPr>
            </w:pPr>
            <w:bookmarkStart w:colFirst="0" w:colLast="0" w:name="_xh5llupyeucq" w:id="9"/>
            <w:bookmarkEnd w:id="9"/>
            <w:r w:rsidDel="00000000" w:rsidR="00000000" w:rsidRPr="00000000">
              <w:rPr>
                <w:sz w:val="24"/>
                <w:szCs w:val="24"/>
                <w:rtl w:val="0"/>
              </w:rPr>
              <w:t xml:space="preserve">Insurance Coverage Update</w:t>
            </w:r>
          </w:p>
          <w:p w:rsidR="00000000" w:rsidDel="00000000" w:rsidP="00000000" w:rsidRDefault="00000000" w:rsidRPr="00000000" w14:paraId="00000049">
            <w:pPr>
              <w:numPr>
                <w:ilvl w:val="0"/>
                <w:numId w:val="3"/>
              </w:numPr>
              <w:spacing w:after="0" w:line="240" w:lineRule="auto"/>
              <w:ind w:left="720" w:hanging="360"/>
              <w:rPr>
                <w:sz w:val="24"/>
                <w:szCs w:val="24"/>
                <w:u w:val="none"/>
              </w:rPr>
            </w:pPr>
            <w:bookmarkStart w:colFirst="0" w:colLast="0" w:name="_facwbd4gxh4q" w:id="10"/>
            <w:bookmarkEnd w:id="10"/>
            <w:r w:rsidDel="00000000" w:rsidR="00000000" w:rsidRPr="00000000">
              <w:rPr>
                <w:sz w:val="24"/>
                <w:szCs w:val="24"/>
                <w:rtl w:val="0"/>
              </w:rPr>
              <w:t xml:space="preserve">PFD due December 16, 2024</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Nicole</w:t>
            </w:r>
          </w:p>
          <w:p w:rsidR="00000000" w:rsidDel="00000000" w:rsidP="00000000" w:rsidRDefault="00000000" w:rsidRPr="00000000" w14:paraId="0000004C">
            <w:pPr>
              <w:spacing w:after="0" w:line="240" w:lineRule="auto"/>
              <w:rPr>
                <w:sz w:val="24"/>
                <w:szCs w:val="24"/>
              </w:rPr>
            </w:pPr>
            <w:bookmarkStart w:colFirst="0" w:colLast="0" w:name="_crm5q8p9n0lh" w:id="12"/>
            <w:bookmarkEnd w:id="12"/>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4E">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F">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3">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numPr>
                <w:ilvl w:val="0"/>
                <w:numId w:val="5"/>
              </w:numPr>
              <w:spacing w:after="0" w:line="240" w:lineRule="auto"/>
              <w:ind w:left="720" w:hanging="360"/>
              <w:rPr>
                <w:sz w:val="24"/>
                <w:szCs w:val="24"/>
              </w:rPr>
            </w:pPr>
            <w:bookmarkStart w:colFirst="0" w:colLast="0" w:name="_ge9j54lgiedg" w:id="13"/>
            <w:bookmarkEnd w:id="13"/>
            <w:r w:rsidDel="00000000" w:rsidR="00000000" w:rsidRPr="00000000">
              <w:rPr>
                <w:sz w:val="24"/>
                <w:szCs w:val="24"/>
                <w:rtl w:val="0"/>
              </w:rPr>
              <w:t xml:space="preserve">School Bond Update and Ratify Vote </w:t>
            </w:r>
            <w:hyperlink r:id="rId14">
              <w:r w:rsidDel="00000000" w:rsidR="00000000" w:rsidRPr="00000000">
                <w:rPr>
                  <w:color w:val="1155cc"/>
                  <w:sz w:val="24"/>
                  <w:szCs w:val="24"/>
                  <w:u w:val="single"/>
                  <w:rtl w:val="0"/>
                </w:rPr>
                <w:t xml:space="preserve">article link</w:t>
              </w:r>
            </w:hyperlink>
            <w:r w:rsidDel="00000000" w:rsidR="00000000" w:rsidRPr="00000000">
              <w:rPr>
                <w:rtl w:val="0"/>
              </w:rPr>
            </w:r>
          </w:p>
          <w:p w:rsidR="00000000" w:rsidDel="00000000" w:rsidP="00000000" w:rsidRDefault="00000000" w:rsidRPr="00000000" w14:paraId="00000055">
            <w:pPr>
              <w:spacing w:after="0" w:line="240" w:lineRule="auto"/>
              <w:ind w:left="720" w:firstLine="0"/>
              <w:rPr>
                <w:sz w:val="24"/>
                <w:szCs w:val="24"/>
              </w:rPr>
            </w:pPr>
            <w:bookmarkStart w:colFirst="0" w:colLast="0" w:name="_jbrgjzbw0y66" w:id="14"/>
            <w:bookmarkEnd w:id="14"/>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Christine/</w:t>
            </w:r>
          </w:p>
          <w:p w:rsidR="00000000" w:rsidDel="00000000" w:rsidP="00000000" w:rsidRDefault="00000000" w:rsidRPr="00000000" w14:paraId="00000058">
            <w:pPr>
              <w:spacing w:after="0" w:line="240" w:lineRule="auto"/>
              <w:rPr>
                <w:sz w:val="24"/>
                <w:szCs w:val="24"/>
              </w:rPr>
            </w:pPr>
            <w:bookmarkStart w:colFirst="0" w:colLast="0" w:name="_v1hyxtm2hy4d" w:id="15"/>
            <w:bookmarkEnd w:id="15"/>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A">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line="240" w:lineRule="auto"/>
              <w:ind w:left="0" w:firstLine="0"/>
              <w:rPr>
                <w:sz w:val="24"/>
                <w:szCs w:val="24"/>
              </w:rPr>
            </w:pPr>
            <w:bookmarkStart w:colFirst="0" w:colLast="0" w:name="_ge9j54lgiedg" w:id="13"/>
            <w:bookmarkEnd w:id="13"/>
            <w:r w:rsidDel="00000000" w:rsidR="00000000" w:rsidRPr="00000000">
              <w:rPr>
                <w:rtl w:val="0"/>
              </w:rPr>
            </w:r>
          </w:p>
          <w:p w:rsidR="00000000" w:rsidDel="00000000" w:rsidP="00000000" w:rsidRDefault="00000000" w:rsidRPr="00000000" w14:paraId="0000005C">
            <w:pPr>
              <w:numPr>
                <w:ilvl w:val="0"/>
                <w:numId w:val="5"/>
              </w:numPr>
              <w:spacing w:after="0" w:line="240" w:lineRule="auto"/>
              <w:ind w:left="720" w:hanging="360"/>
              <w:rPr>
                <w:sz w:val="24"/>
                <w:szCs w:val="24"/>
                <w:u w:val="none"/>
              </w:rPr>
            </w:pPr>
            <w:bookmarkStart w:colFirst="0" w:colLast="0" w:name="_89rtwjfksh14" w:id="16"/>
            <w:bookmarkEnd w:id="16"/>
            <w:r w:rsidDel="00000000" w:rsidR="00000000" w:rsidRPr="00000000">
              <w:rPr>
                <w:sz w:val="24"/>
                <w:szCs w:val="24"/>
                <w:rtl w:val="0"/>
              </w:rPr>
              <w:t xml:space="preserve">Board Members Updates</w:t>
            </w:r>
          </w:p>
          <w:p w:rsidR="00000000" w:rsidDel="00000000" w:rsidP="00000000" w:rsidRDefault="00000000" w:rsidRPr="00000000" w14:paraId="0000005D">
            <w:pPr>
              <w:numPr>
                <w:ilvl w:val="0"/>
                <w:numId w:val="5"/>
              </w:numPr>
              <w:spacing w:after="0" w:line="240" w:lineRule="auto"/>
              <w:ind w:left="720" w:hanging="360"/>
              <w:rPr>
                <w:sz w:val="24"/>
                <w:szCs w:val="24"/>
                <w:u w:val="none"/>
              </w:rPr>
            </w:pPr>
            <w:bookmarkStart w:colFirst="0" w:colLast="0" w:name="_bwpnwgg9j1ub" w:id="17"/>
            <w:bookmarkEnd w:id="17"/>
            <w:r w:rsidDel="00000000" w:rsidR="00000000" w:rsidRPr="00000000">
              <w:rPr>
                <w:sz w:val="24"/>
                <w:szCs w:val="24"/>
                <w:rtl w:val="0"/>
              </w:rPr>
              <w:t xml:space="preserve">CEO Vote</w:t>
            </w:r>
          </w:p>
          <w:p w:rsidR="00000000" w:rsidDel="00000000" w:rsidP="00000000" w:rsidRDefault="00000000" w:rsidRPr="00000000" w14:paraId="0000005E">
            <w:pPr>
              <w:numPr>
                <w:ilvl w:val="0"/>
                <w:numId w:val="5"/>
              </w:numPr>
              <w:spacing w:after="0" w:line="240" w:lineRule="auto"/>
              <w:ind w:left="720" w:hanging="360"/>
              <w:rPr>
                <w:sz w:val="24"/>
                <w:szCs w:val="24"/>
                <w:u w:val="none"/>
              </w:rPr>
            </w:pPr>
            <w:bookmarkStart w:colFirst="0" w:colLast="0" w:name="_u0tkqdus508a" w:id="18"/>
            <w:bookmarkEnd w:id="18"/>
            <w:r w:rsidDel="00000000" w:rsidR="00000000" w:rsidRPr="00000000">
              <w:rPr>
                <w:sz w:val="24"/>
                <w:szCs w:val="24"/>
                <w:rtl w:val="0"/>
              </w:rPr>
              <w:t xml:space="preserve">Handbook Updates</w:t>
            </w:r>
          </w:p>
          <w:p w:rsidR="00000000" w:rsidDel="00000000" w:rsidP="00000000" w:rsidRDefault="00000000" w:rsidRPr="00000000" w14:paraId="0000005F">
            <w:pPr>
              <w:spacing w:after="0" w:line="240" w:lineRule="auto"/>
              <w:ind w:left="0" w:firstLine="0"/>
              <w:rPr>
                <w:sz w:val="24"/>
                <w:szCs w:val="24"/>
              </w:rPr>
            </w:pPr>
            <w:bookmarkStart w:colFirst="0" w:colLast="0" w:name="_n5bsg861rqgi" w:id="19"/>
            <w:bookmarkEnd w:id="19"/>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240" w:lineRule="auto"/>
              <w:rPr>
                <w:sz w:val="24"/>
                <w:szCs w:val="24"/>
              </w:rPr>
            </w:pPr>
            <w:bookmarkStart w:colFirst="0" w:colLast="0" w:name="_9o7uvc1e8st" w:id="20"/>
            <w:bookmarkEnd w:id="20"/>
            <w:r w:rsidDel="00000000" w:rsidR="00000000" w:rsidRPr="00000000">
              <w:rPr>
                <w:rtl w:val="0"/>
              </w:rPr>
            </w:r>
          </w:p>
          <w:p w:rsidR="00000000" w:rsidDel="00000000" w:rsidP="00000000" w:rsidRDefault="00000000" w:rsidRPr="00000000" w14:paraId="00000061">
            <w:pPr>
              <w:spacing w:after="0" w:line="240" w:lineRule="auto"/>
              <w:rPr>
                <w:sz w:val="24"/>
                <w:szCs w:val="24"/>
              </w:rPr>
            </w:pPr>
            <w:bookmarkStart w:colFirst="0" w:colLast="0" w:name="_7keifsj3mtw9" w:id="21"/>
            <w:bookmarkEnd w:id="21"/>
            <w:r w:rsidDel="00000000" w:rsidR="00000000" w:rsidRPr="00000000">
              <w:rPr>
                <w:sz w:val="24"/>
                <w:szCs w:val="24"/>
                <w:rtl w:val="0"/>
              </w:rPr>
              <w:t xml:space="preserve">Discuss</w:t>
            </w:r>
          </w:p>
          <w:p w:rsidR="00000000" w:rsidDel="00000000" w:rsidP="00000000" w:rsidRDefault="00000000" w:rsidRPr="00000000" w14:paraId="00000062">
            <w:pPr>
              <w:spacing w:after="0" w:line="240" w:lineRule="auto"/>
              <w:rPr>
                <w:sz w:val="24"/>
                <w:szCs w:val="24"/>
              </w:rPr>
            </w:pPr>
            <w:bookmarkStart w:colFirst="0" w:colLast="0" w:name="_275z0t8h6p56" w:id="22"/>
            <w:bookmarkEnd w:id="22"/>
            <w:r w:rsidDel="00000000" w:rsidR="00000000" w:rsidRPr="00000000">
              <w:rPr>
                <w:sz w:val="24"/>
                <w:szCs w:val="24"/>
                <w:rtl w:val="0"/>
              </w:rPr>
              <w:t xml:space="preserve">Discuss/Vote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after="0" w:line="240" w:lineRule="auto"/>
              <w:rPr>
                <w:sz w:val="24"/>
                <w:szCs w:val="24"/>
              </w:rPr>
            </w:pPr>
            <w:bookmarkStart w:colFirst="0" w:colLast="0" w:name="_ev1ckmn7l9v0" w:id="11"/>
            <w:bookmarkEnd w:id="11"/>
            <w:r w:rsidDel="00000000" w:rsidR="00000000" w:rsidRPr="00000000">
              <w:rPr>
                <w:rtl w:val="0"/>
              </w:rPr>
            </w:r>
          </w:p>
          <w:p w:rsidR="00000000" w:rsidDel="00000000" w:rsidP="00000000" w:rsidRDefault="00000000" w:rsidRPr="00000000" w14:paraId="00000064">
            <w:pPr>
              <w:spacing w:after="0" w:line="240" w:lineRule="auto"/>
              <w:rPr>
                <w:sz w:val="24"/>
                <w:szCs w:val="24"/>
              </w:rPr>
            </w:pPr>
            <w:bookmarkStart w:colFirst="0" w:colLast="0" w:name="_ogfz48x3rpxb" w:id="23"/>
            <w:bookmarkEnd w:id="23"/>
            <w:r w:rsidDel="00000000" w:rsidR="00000000" w:rsidRPr="00000000">
              <w:rPr>
                <w:sz w:val="24"/>
                <w:szCs w:val="24"/>
                <w:rtl w:val="0"/>
              </w:rPr>
              <w:t xml:space="preserve">Debby</w:t>
            </w:r>
          </w:p>
          <w:p w:rsidR="00000000" w:rsidDel="00000000" w:rsidP="00000000" w:rsidRDefault="00000000" w:rsidRPr="00000000" w14:paraId="00000065">
            <w:pPr>
              <w:spacing w:after="0" w:line="240" w:lineRule="auto"/>
              <w:rPr>
                <w:sz w:val="24"/>
                <w:szCs w:val="24"/>
              </w:rPr>
            </w:pPr>
            <w:bookmarkStart w:colFirst="0" w:colLast="0" w:name="_5szx1h8v26yy" w:id="24"/>
            <w:bookmarkEnd w:id="24"/>
            <w:r w:rsidDel="00000000" w:rsidR="00000000" w:rsidRPr="00000000">
              <w:rPr>
                <w:sz w:val="24"/>
                <w:szCs w:val="24"/>
                <w:rtl w:val="0"/>
              </w:rPr>
              <w:t xml:space="preserve">Christine</w:t>
            </w:r>
          </w:p>
          <w:p w:rsidR="00000000" w:rsidDel="00000000" w:rsidP="00000000" w:rsidRDefault="00000000" w:rsidRPr="00000000" w14:paraId="00000066">
            <w:pPr>
              <w:spacing w:after="0" w:line="240" w:lineRule="auto"/>
              <w:rPr>
                <w:sz w:val="24"/>
                <w:szCs w:val="24"/>
              </w:rPr>
            </w:pPr>
            <w:bookmarkStart w:colFirst="0" w:colLast="0" w:name="_f15m4q5mbp77" w:id="25"/>
            <w:bookmarkEnd w:id="25"/>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C">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numPr>
                <w:ilvl w:val="0"/>
                <w:numId w:val="6"/>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Required- student concern presented by NS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6">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7">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numPr>
                <w:ilvl w:val="0"/>
                <w:numId w:val="4"/>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40" w:lineRule="auto"/>
              <w:rPr>
                <w:sz w:val="24"/>
                <w:szCs w:val="24"/>
              </w:rPr>
            </w:pPr>
            <w:bookmarkStart w:colFirst="0" w:colLast="0" w:name="_nu1r58uqzw99" w:id="26"/>
            <w:bookmarkEnd w:id="26"/>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rPr>
                <w:sz w:val="24"/>
                <w:szCs w:val="24"/>
              </w:rPr>
            </w:pPr>
            <w:bookmarkStart w:colFirst="0" w:colLast="0" w:name="_nu1r58uqzw99" w:id="26"/>
            <w:bookmarkEnd w:id="26"/>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C">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240" w:lineRule="auto"/>
              <w:rPr>
                <w:sz w:val="24"/>
                <w:szCs w:val="24"/>
              </w:rPr>
            </w:pPr>
            <w:bookmarkStart w:colFirst="0" w:colLast="0" w:name="_nu1r58uqzw99" w:id="26"/>
            <w:bookmarkEnd w:id="26"/>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sz w:val="24"/>
                <w:szCs w:val="24"/>
              </w:rPr>
            </w:pPr>
            <w:bookmarkStart w:colFirst="0" w:colLast="0" w:name="_nu1r58uqzw99" w:id="26"/>
            <w:bookmarkEnd w:id="26"/>
            <w:r w:rsidDel="00000000" w:rsidR="00000000" w:rsidRPr="00000000">
              <w:rPr>
                <w:rtl w:val="0"/>
              </w:rPr>
            </w:r>
          </w:p>
        </w:tc>
      </w:tr>
    </w:tbl>
    <w:p w:rsidR="00000000" w:rsidDel="00000000" w:rsidP="00000000" w:rsidRDefault="00000000" w:rsidRPr="00000000" w14:paraId="00000081">
      <w:pPr>
        <w:rPr>
          <w:sz w:val="2"/>
          <w:szCs w:val="2"/>
        </w:rPr>
      </w:pPr>
      <w:r w:rsidDel="00000000" w:rsidR="00000000" w:rsidRPr="00000000">
        <w:rPr>
          <w:rtl w:val="0"/>
        </w:rPr>
      </w:r>
    </w:p>
    <w:p w:rsidR="00000000" w:rsidDel="00000000" w:rsidP="00000000" w:rsidRDefault="00000000" w:rsidRPr="00000000" w14:paraId="00000082">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3">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27"/>
    <w:bookmarkEnd w:id="27"/>
    <w:p w:rsidR="00000000" w:rsidDel="00000000" w:rsidP="00000000" w:rsidRDefault="00000000" w:rsidRPr="00000000" w14:paraId="00000084">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5">
      <w:pPr>
        <w:spacing w:after="0" w:line="240" w:lineRule="auto"/>
        <w:rPr>
          <w:sz w:val="24"/>
          <w:szCs w:val="24"/>
        </w:rPr>
      </w:pPr>
      <w:r w:rsidDel="00000000" w:rsidR="00000000" w:rsidRPr="00000000">
        <w:rPr>
          <w:rtl w:val="0"/>
        </w:rPr>
      </w:r>
    </w:p>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8">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9">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8A">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8B">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8C">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8D">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8E">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8F">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90">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1">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2">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3">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5">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4">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5">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6">
      <w:pPr>
        <w:spacing w:after="0" w:line="240" w:lineRule="auto"/>
        <w:rPr>
          <w:b w:val="1"/>
          <w:sz w:val="24"/>
          <w:szCs w:val="24"/>
        </w:rPr>
      </w:pPr>
      <w:r w:rsidDel="00000000" w:rsidR="00000000" w:rsidRPr="00000000">
        <w:rPr>
          <w:rtl w:val="0"/>
        </w:rPr>
      </w:r>
    </w:p>
    <w:p w:rsidR="00000000" w:rsidDel="00000000" w:rsidP="00000000" w:rsidRDefault="00000000" w:rsidRPr="00000000" w14:paraId="00000097">
      <w:pPr>
        <w:spacing w:after="0" w:line="240" w:lineRule="auto"/>
        <w:rPr>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28"/>
    <w:bookmarkEnd w:id="28"/>
    <w:p w:rsidR="00000000" w:rsidDel="00000000" w:rsidP="00000000" w:rsidRDefault="00000000" w:rsidRPr="00000000" w14:paraId="00000099">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9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9B">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9C">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9D">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9E">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A0">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1">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2">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3">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4">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5">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6">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7">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8">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9">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A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B">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A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D">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A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F">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6" w:type="firs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8"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TIDUOKtJj-QpguSvLBOZ1To-K9UpTYoA3dnEc1qXBe0/edit?tab=t.0" TargetMode="External"/><Relationship Id="rId10" Type="http://schemas.openxmlformats.org/officeDocument/2006/relationships/hyperlink" Target="https://docs.google.com/document/d/1TIDUOKtJj-QpguSvLBOZ1To-K9UpTYoA3dnEc1qXBe0/edit?tab=t.0" TargetMode="External"/><Relationship Id="rId13" Type="http://schemas.openxmlformats.org/officeDocument/2006/relationships/hyperlink" Target="https://docs.google.com/presentation/d/13fMtqeEvH6EgHeeE9C2FlQxfKkvnZmTM_rUroeGkq0M/edit#slide=id.ge9a0c2ce26_0_93" TargetMode="External"/><Relationship Id="rId12" Type="http://schemas.openxmlformats.org/officeDocument/2006/relationships/hyperlink" Target="https://docs.google.com/spreadsheets/d/1ftNEmQOEtyepcSTSKTNaWfC4yPmSTyWj/edit?gid=55403629#gid=554036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M1TdJLx_XjFIKQG-RT_tuOERzCRNa9C/edit#heading=h.gjdgxs" TargetMode="External"/><Relationship Id="rId15" Type="http://schemas.openxmlformats.org/officeDocument/2006/relationships/hyperlink" Target="mailto:info@kcgpa.org" TargetMode="External"/><Relationship Id="rId14" Type="http://schemas.openxmlformats.org/officeDocument/2006/relationships/hyperlink" Target="https://www.kcur.org/education/2024-11-13/if-kansas-city-voters-pass-474-million-public-school-bond-these-charters-could-win-to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